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0A0E" w14:textId="77777777" w:rsidR="00CF482F" w:rsidRDefault="00872708">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4CEB6BF0" w14:textId="77777777" w:rsidR="00CF482F" w:rsidRDefault="00872708">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7E98C082" w14:textId="77777777" w:rsidR="00CF482F" w:rsidRDefault="00872708">
      <w:pPr>
        <w:jc w:val="center"/>
        <w:rPr>
          <w:rFonts w:ascii="Times New Roman" w:hAnsi="Times New Roman" w:cs="Times New Roman"/>
          <w:b/>
          <w:bCs/>
          <w:sz w:val="24"/>
          <w:szCs w:val="24"/>
        </w:rPr>
      </w:pPr>
      <w:r>
        <w:rPr>
          <w:rFonts w:ascii="Times New Roman" w:hAnsi="Times New Roman" w:cs="Times New Roman"/>
          <w:b/>
          <w:sz w:val="24"/>
          <w:szCs w:val="24"/>
        </w:rPr>
        <w:t xml:space="preserve">Held at </w:t>
      </w:r>
      <w:proofErr w:type="spellStart"/>
      <w:r>
        <w:rPr>
          <w:rFonts w:ascii="Times New Roman" w:hAnsi="Times New Roman" w:cs="Times New Roman"/>
          <w:b/>
          <w:sz w:val="24"/>
          <w:szCs w:val="24"/>
        </w:rPr>
        <w:t>Anston</w:t>
      </w:r>
      <w:proofErr w:type="spellEnd"/>
      <w:r>
        <w:rPr>
          <w:rFonts w:ascii="Times New Roman" w:hAnsi="Times New Roman" w:cs="Times New Roman"/>
          <w:b/>
          <w:sz w:val="24"/>
          <w:szCs w:val="24"/>
        </w:rPr>
        <w:t xml:space="preserve"> Surgery Monday </w:t>
      </w:r>
      <w:r>
        <w:rPr>
          <w:rFonts w:ascii="Times New Roman" w:hAnsi="Times New Roman" w:cs="Times New Roman"/>
          <w:b/>
          <w:bCs/>
          <w:sz w:val="24"/>
          <w:szCs w:val="24"/>
        </w:rPr>
        <w:t>27</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2025</w:t>
      </w:r>
    </w:p>
    <w:p w14:paraId="451E31C3" w14:textId="77777777" w:rsidR="00CF482F" w:rsidRDefault="00CF482F">
      <w:pPr>
        <w:rPr>
          <w:rFonts w:ascii="Times New Roman" w:hAnsi="Times New Roman" w:cs="Times New Roman"/>
          <w:sz w:val="24"/>
          <w:szCs w:val="24"/>
        </w:rPr>
      </w:pPr>
    </w:p>
    <w:p w14:paraId="3267ED78" w14:textId="77777777" w:rsidR="00CF482F" w:rsidRPr="00872708" w:rsidRDefault="00872708">
      <w:pPr>
        <w:rPr>
          <w:rFonts w:ascii="Times New Roman" w:hAnsi="Times New Roman" w:cs="Times New Roman"/>
          <w:b/>
          <w:bCs/>
          <w:sz w:val="24"/>
          <w:szCs w:val="24"/>
        </w:rPr>
      </w:pPr>
      <w:r w:rsidRPr="00872708">
        <w:rPr>
          <w:rFonts w:ascii="Times New Roman" w:hAnsi="Times New Roman" w:cs="Times New Roman"/>
          <w:b/>
          <w:bCs/>
          <w:sz w:val="24"/>
          <w:szCs w:val="24"/>
        </w:rPr>
        <w:t xml:space="preserve">Attendees: </w:t>
      </w:r>
      <w:r w:rsidRPr="00872708">
        <w:rPr>
          <w:rFonts w:ascii="Times New Roman" w:hAnsi="Times New Roman" w:cs="Times New Roman"/>
          <w:sz w:val="24"/>
          <w:szCs w:val="24"/>
        </w:rPr>
        <w:t xml:space="preserve">Andrew Watson, Valerie Morley, Amanda </w:t>
      </w:r>
      <w:r w:rsidRPr="00676340">
        <w:rPr>
          <w:rFonts w:ascii="Times New Roman" w:hAnsi="Times New Roman" w:cs="Times New Roman"/>
          <w:sz w:val="24"/>
          <w:szCs w:val="24"/>
        </w:rPr>
        <w:t>Samhan</w:t>
      </w:r>
      <w:r w:rsidRPr="00872708">
        <w:rPr>
          <w:rFonts w:ascii="Times New Roman" w:hAnsi="Times New Roman" w:cs="Times New Roman"/>
          <w:sz w:val="24"/>
          <w:szCs w:val="24"/>
        </w:rPr>
        <w:t xml:space="preserve">, Kevin Boot, Eddie Parry, </w:t>
      </w:r>
      <w:r w:rsidRPr="00814BCE">
        <w:rPr>
          <w:rFonts w:ascii="Times New Roman" w:hAnsi="Times New Roman" w:cs="Times New Roman"/>
          <w:sz w:val="24"/>
          <w:szCs w:val="24"/>
        </w:rPr>
        <w:t xml:space="preserve">Graham </w:t>
      </w:r>
      <w:r w:rsidRPr="00872708">
        <w:rPr>
          <w:rFonts w:ascii="Times New Roman" w:hAnsi="Times New Roman" w:cs="Times New Roman"/>
          <w:sz w:val="24"/>
          <w:szCs w:val="24"/>
        </w:rPr>
        <w:t xml:space="preserve">Green, Sandara Boot, Patricia Naylor, Annette Fagan, Jacqueline Huggings, Joyce Cox, Judith Reynolds, Claire Keightley, Kathryn Allen, Lauryn Elliott </w:t>
      </w:r>
    </w:p>
    <w:p w14:paraId="580DD016"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b/>
          <w:bCs/>
          <w:sz w:val="24"/>
          <w:szCs w:val="24"/>
        </w:rPr>
        <w:t>Apologies:</w:t>
      </w:r>
      <w:r w:rsidRPr="00872708">
        <w:rPr>
          <w:rFonts w:ascii="Times New Roman" w:hAnsi="Times New Roman" w:cs="Times New Roman"/>
          <w:sz w:val="24"/>
          <w:szCs w:val="24"/>
        </w:rPr>
        <w:t xml:space="preserve"> None</w:t>
      </w:r>
    </w:p>
    <w:p w14:paraId="24F4BE60" w14:textId="77777777" w:rsidR="00CF482F" w:rsidRPr="00872708" w:rsidRDefault="00872708">
      <w:pPr>
        <w:rPr>
          <w:rFonts w:ascii="Times New Roman" w:hAnsi="Times New Roman" w:cs="Times New Roman"/>
          <w:b/>
          <w:bCs/>
          <w:sz w:val="24"/>
          <w:szCs w:val="24"/>
        </w:rPr>
      </w:pPr>
      <w:r w:rsidRPr="00872708">
        <w:rPr>
          <w:rFonts w:ascii="Times New Roman" w:hAnsi="Times New Roman" w:cs="Times New Roman"/>
          <w:b/>
          <w:bCs/>
          <w:sz w:val="24"/>
          <w:szCs w:val="24"/>
        </w:rPr>
        <w:t xml:space="preserve">Chair’s Welcome: </w:t>
      </w:r>
    </w:p>
    <w:p w14:paraId="5C382F4E" w14:textId="77777777" w:rsidR="00CF482F" w:rsidRPr="00872708" w:rsidRDefault="00872708">
      <w:pPr>
        <w:rPr>
          <w:rFonts w:ascii="Times New Roman" w:hAnsi="Times New Roman" w:cs="Times New Roman"/>
          <w:sz w:val="24"/>
          <w:szCs w:val="24"/>
        </w:rPr>
      </w:pPr>
      <w:r w:rsidRPr="00872708">
        <w:rPr>
          <w:rFonts w:ascii="Times New Roman" w:hAnsi="Times New Roman"/>
          <w:sz w:val="24"/>
          <w:szCs w:val="24"/>
        </w:rPr>
        <w:t xml:space="preserve">AW welcomed the group and thanked everyone for their attendance and commitment. He also thanked staff for their involvement and everyone in their practice for their hard work and told staff to pass this message on. </w:t>
      </w:r>
    </w:p>
    <w:p w14:paraId="727BB9A5" w14:textId="77777777" w:rsidR="00CF482F" w:rsidRPr="00872708" w:rsidRDefault="00872708">
      <w:pPr>
        <w:rPr>
          <w:sz w:val="24"/>
          <w:szCs w:val="24"/>
        </w:rPr>
      </w:pPr>
      <w:r w:rsidRPr="00872708">
        <w:rPr>
          <w:rFonts w:ascii="Times New Roman" w:hAnsi="Times New Roman" w:cs="Times New Roman"/>
          <w:b/>
          <w:bCs/>
          <w:sz w:val="24"/>
          <w:szCs w:val="24"/>
        </w:rPr>
        <w:t>Minutes of the last meeting (1</w:t>
      </w:r>
      <w:r w:rsidRPr="00872708">
        <w:rPr>
          <w:rFonts w:ascii="Times New Roman" w:hAnsi="Times New Roman" w:cs="Times New Roman"/>
          <w:b/>
          <w:bCs/>
          <w:sz w:val="24"/>
          <w:szCs w:val="24"/>
          <w:vertAlign w:val="superscript"/>
        </w:rPr>
        <w:t>st</w:t>
      </w:r>
      <w:r w:rsidRPr="00872708">
        <w:rPr>
          <w:rFonts w:ascii="Times New Roman" w:hAnsi="Times New Roman" w:cs="Times New Roman"/>
          <w:b/>
          <w:bCs/>
          <w:sz w:val="24"/>
          <w:szCs w:val="24"/>
        </w:rPr>
        <w:t xml:space="preserve"> September 2025):</w:t>
      </w:r>
      <w:r w:rsidRPr="00872708">
        <w:rPr>
          <w:rFonts w:ascii="Times New Roman" w:hAnsi="Times New Roman" w:cs="Times New Roman"/>
          <w:sz w:val="24"/>
          <w:szCs w:val="24"/>
        </w:rPr>
        <w:t xml:space="preserve"> Agreed</w:t>
      </w:r>
    </w:p>
    <w:p w14:paraId="0F8DE7E1"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b/>
          <w:bCs/>
          <w:sz w:val="24"/>
          <w:szCs w:val="24"/>
        </w:rPr>
        <w:t>Matters Arising:</w:t>
      </w:r>
      <w:r w:rsidRPr="00872708">
        <w:rPr>
          <w:rFonts w:ascii="Times New Roman" w:hAnsi="Times New Roman" w:cs="Times New Roman"/>
          <w:sz w:val="24"/>
          <w:szCs w:val="24"/>
        </w:rPr>
        <w:t xml:space="preserve"> </w:t>
      </w:r>
    </w:p>
    <w:p w14:paraId="52055CCF" w14:textId="77777777" w:rsidR="00CF482F" w:rsidRPr="00872708" w:rsidRDefault="00872708">
      <w:pPr>
        <w:rPr>
          <w:b/>
          <w:bCs/>
          <w:u w:val="single"/>
        </w:rPr>
      </w:pPr>
      <w:r w:rsidRPr="00872708">
        <w:rPr>
          <w:rFonts w:ascii="Times New Roman" w:hAnsi="Times New Roman" w:cs="Times New Roman"/>
          <w:b/>
          <w:bCs/>
          <w:sz w:val="24"/>
          <w:szCs w:val="24"/>
          <w:u w:val="single"/>
        </w:rPr>
        <w:t>(a) Patient survey</w:t>
      </w:r>
    </w:p>
    <w:p w14:paraId="32C64246"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KJA updated the group and informed everyone that actions from the last meeting have been added on to the Friends and Family questions. These questions are sent out to patients after they have had an appointment, there are 2 new questions added on as suggested in the last meeting. These questions are ‘Overall, how helpful do you find the reception and administrative team at your GP practice? ‘and ‘Overall, how would you describe your experience of your GP practice?’. Since adding these questions on the responses have been very positive which is good evidence for us against the national survey.</w:t>
      </w:r>
    </w:p>
    <w:p w14:paraId="7AE93F6F"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 xml:space="preserve">KJA informed the group that we have also had a staff training event with staff and GP’s and a few ideas have been brought up including fewer repeat messages on the phoneline and shorter messages when waiting in the phone queue. </w:t>
      </w:r>
    </w:p>
    <w:p w14:paraId="61337484" w14:textId="77777777" w:rsidR="00CF482F" w:rsidRPr="00872708" w:rsidRDefault="00872708">
      <w:pPr>
        <w:rPr>
          <w:u w:val="single"/>
        </w:rPr>
      </w:pPr>
      <w:r w:rsidRPr="00872708">
        <w:rPr>
          <w:rFonts w:ascii="Times New Roman" w:hAnsi="Times New Roman" w:cs="Times New Roman"/>
          <w:b/>
          <w:bCs/>
          <w:sz w:val="24"/>
          <w:szCs w:val="24"/>
          <w:u w:val="single"/>
        </w:rPr>
        <w:t>(b) NHS App</w:t>
      </w:r>
    </w:p>
    <w:p w14:paraId="0E09DB13"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KJA informed members that going forward everyone has access to their medical records, unless they are vulnerable, without having to request this information. This has automatically put a generic code in the patients record and we have been getting a few queries about this from patients as they are not sure what it is, but it is just the batch code that’s been entered in everyone’s record.</w:t>
      </w:r>
    </w:p>
    <w:p w14:paraId="2B2629B1"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 xml:space="preserve">LE updated the group on the NHS app training sessions and agreed that the PPG could be the first group the training sessions are given to for a test session. These will be group sessions and if members are unable to make the selected date, they will be able to attend the live sessions going forward, dates to be confirmed.  </w:t>
      </w:r>
    </w:p>
    <w:p w14:paraId="721A3135" w14:textId="77777777" w:rsidR="00CF482F" w:rsidRPr="00872708" w:rsidRDefault="00872708">
      <w:pPr>
        <w:rPr>
          <w:rFonts w:ascii="Times New Roman" w:hAnsi="Times New Roman" w:cs="Times New Roman"/>
          <w:b/>
          <w:bCs/>
          <w:sz w:val="24"/>
          <w:szCs w:val="24"/>
        </w:rPr>
      </w:pPr>
      <w:r w:rsidRPr="00872708">
        <w:rPr>
          <w:rFonts w:ascii="Times New Roman" w:hAnsi="Times New Roman" w:cs="Times New Roman"/>
          <w:b/>
          <w:bCs/>
          <w:sz w:val="24"/>
          <w:szCs w:val="24"/>
        </w:rPr>
        <w:t>AGM Preparation / Future meeting structure:</w:t>
      </w:r>
    </w:p>
    <w:p w14:paraId="71DEAA26"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 xml:space="preserve">It was agreed that the meeting in December is going to be the AGM where the group will go through the Terms of Reference, </w:t>
      </w:r>
      <w:r w:rsidRPr="00676340">
        <w:rPr>
          <w:rFonts w:ascii="Times New Roman" w:hAnsi="Times New Roman" w:cs="Times New Roman"/>
          <w:sz w:val="24"/>
          <w:szCs w:val="24"/>
        </w:rPr>
        <w:t>elect a chair and a vice chair, agree</w:t>
      </w:r>
      <w:r w:rsidRPr="00872708">
        <w:rPr>
          <w:rFonts w:ascii="Times New Roman" w:hAnsi="Times New Roman" w:cs="Times New Roman"/>
          <w:b/>
          <w:bCs/>
          <w:sz w:val="24"/>
          <w:szCs w:val="24"/>
        </w:rPr>
        <w:t xml:space="preserve"> </w:t>
      </w:r>
      <w:r w:rsidRPr="00872708">
        <w:rPr>
          <w:rFonts w:ascii="Times New Roman" w:hAnsi="Times New Roman" w:cs="Times New Roman"/>
          <w:sz w:val="24"/>
          <w:szCs w:val="24"/>
        </w:rPr>
        <w:t xml:space="preserve">formats of the meetings </w:t>
      </w:r>
      <w:r w:rsidRPr="00872708">
        <w:rPr>
          <w:rFonts w:ascii="Times New Roman" w:hAnsi="Times New Roman" w:cs="Times New Roman"/>
          <w:sz w:val="24"/>
          <w:szCs w:val="24"/>
        </w:rPr>
        <w:lastRenderedPageBreak/>
        <w:t xml:space="preserve">and themes for future meetings etc. </w:t>
      </w:r>
      <w:r w:rsidRPr="00676340">
        <w:rPr>
          <w:rFonts w:ascii="Times New Roman" w:hAnsi="Times New Roman" w:cs="Times New Roman"/>
          <w:sz w:val="24"/>
          <w:szCs w:val="24"/>
        </w:rPr>
        <w:t>The aim of any AGM is to review the year and to plan for the nex</w:t>
      </w:r>
      <w:r w:rsidRPr="00872708">
        <w:rPr>
          <w:rFonts w:ascii="Times New Roman" w:hAnsi="Times New Roman" w:cs="Times New Roman"/>
          <w:b/>
          <w:bCs/>
          <w:sz w:val="24"/>
          <w:szCs w:val="24"/>
        </w:rPr>
        <w:t xml:space="preserve">t. </w:t>
      </w:r>
      <w:r w:rsidRPr="00872708">
        <w:rPr>
          <w:rFonts w:ascii="Times New Roman" w:hAnsi="Times New Roman" w:cs="Times New Roman"/>
          <w:sz w:val="24"/>
          <w:szCs w:val="24"/>
        </w:rPr>
        <w:t xml:space="preserve">This will be a yearly occurrence. In this meeting the dates of the future meetings for the year will be </w:t>
      </w:r>
      <w:proofErr w:type="gramStart"/>
      <w:r w:rsidRPr="00872708">
        <w:rPr>
          <w:rFonts w:ascii="Times New Roman" w:hAnsi="Times New Roman" w:cs="Times New Roman"/>
          <w:sz w:val="24"/>
          <w:szCs w:val="24"/>
        </w:rPr>
        <w:t>planned ahead</w:t>
      </w:r>
      <w:proofErr w:type="gramEnd"/>
      <w:r w:rsidRPr="00872708">
        <w:rPr>
          <w:rFonts w:ascii="Times New Roman" w:hAnsi="Times New Roman" w:cs="Times New Roman"/>
          <w:sz w:val="24"/>
          <w:szCs w:val="24"/>
        </w:rPr>
        <w:t xml:space="preserve"> so members can put dates in the diary and can </w:t>
      </w:r>
      <w:proofErr w:type="gramStart"/>
      <w:r w:rsidRPr="00872708">
        <w:rPr>
          <w:rFonts w:ascii="Times New Roman" w:hAnsi="Times New Roman" w:cs="Times New Roman"/>
          <w:sz w:val="24"/>
          <w:szCs w:val="24"/>
        </w:rPr>
        <w:t>plan ahead</w:t>
      </w:r>
      <w:proofErr w:type="gramEnd"/>
      <w:r w:rsidRPr="00872708">
        <w:rPr>
          <w:rFonts w:ascii="Times New Roman" w:hAnsi="Times New Roman" w:cs="Times New Roman"/>
          <w:sz w:val="24"/>
          <w:szCs w:val="24"/>
        </w:rPr>
        <w:t xml:space="preserve"> for them. </w:t>
      </w:r>
    </w:p>
    <w:p w14:paraId="0632633A"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It was agreed that the AGM meeting will take place on Wednesday 10</w:t>
      </w:r>
      <w:r w:rsidRPr="00872708">
        <w:rPr>
          <w:rFonts w:ascii="Times New Roman" w:hAnsi="Times New Roman" w:cs="Times New Roman"/>
          <w:sz w:val="24"/>
          <w:szCs w:val="24"/>
          <w:vertAlign w:val="superscript"/>
        </w:rPr>
        <w:t>th</w:t>
      </w:r>
      <w:r w:rsidRPr="00872708">
        <w:rPr>
          <w:rFonts w:ascii="Times New Roman" w:hAnsi="Times New Roman" w:cs="Times New Roman"/>
          <w:sz w:val="24"/>
          <w:szCs w:val="24"/>
        </w:rPr>
        <w:t xml:space="preserve"> December at 12:30pm and lunch will be provided. We are hoping to have a few GPs</w:t>
      </w:r>
      <w:r w:rsidRPr="00872708">
        <w:rPr>
          <w:rFonts w:ascii="Times New Roman" w:hAnsi="Times New Roman" w:cs="Times New Roman"/>
          <w:b/>
          <w:bCs/>
          <w:sz w:val="24"/>
          <w:szCs w:val="24"/>
        </w:rPr>
        <w:t xml:space="preserve"> </w:t>
      </w:r>
      <w:r w:rsidRPr="00872708">
        <w:rPr>
          <w:rFonts w:ascii="Times New Roman" w:hAnsi="Times New Roman" w:cs="Times New Roman"/>
          <w:sz w:val="24"/>
          <w:szCs w:val="24"/>
        </w:rPr>
        <w:t xml:space="preserve">joining us to meet the group as well during this meeting. </w:t>
      </w:r>
      <w:r w:rsidRPr="00676340">
        <w:rPr>
          <w:rFonts w:ascii="Times New Roman" w:hAnsi="Times New Roman" w:cs="Times New Roman"/>
          <w:sz w:val="24"/>
          <w:szCs w:val="24"/>
        </w:rPr>
        <w:t>It was suggested that a couple of GPs could speak after the formal part of the meeting ‘a day in the life of a GP’ and answer any questions.</w:t>
      </w:r>
    </w:p>
    <w:p w14:paraId="56155F71"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AW voice</w:t>
      </w:r>
      <w:r w:rsidRPr="00676340">
        <w:rPr>
          <w:rFonts w:ascii="Times New Roman" w:hAnsi="Times New Roman" w:cs="Times New Roman"/>
          <w:sz w:val="24"/>
          <w:szCs w:val="24"/>
        </w:rPr>
        <w:t xml:space="preserve">d that he is happy to remain chair for next year, but it will still need a vote for the chair and vice </w:t>
      </w:r>
      <w:proofErr w:type="gramStart"/>
      <w:r w:rsidRPr="00676340">
        <w:rPr>
          <w:rFonts w:ascii="Times New Roman" w:hAnsi="Times New Roman" w:cs="Times New Roman"/>
          <w:sz w:val="24"/>
          <w:szCs w:val="24"/>
        </w:rPr>
        <w:t>chair</w:t>
      </w:r>
      <w:proofErr w:type="gramEnd"/>
      <w:r w:rsidRPr="00676340">
        <w:rPr>
          <w:rFonts w:ascii="Times New Roman" w:hAnsi="Times New Roman" w:cs="Times New Roman"/>
          <w:sz w:val="24"/>
          <w:szCs w:val="24"/>
        </w:rPr>
        <w:t xml:space="preserve"> and members will vote on the day. It was agreed that one should be a patient member </w:t>
      </w:r>
      <w:r w:rsidRPr="00872708">
        <w:rPr>
          <w:rFonts w:ascii="Times New Roman" w:hAnsi="Times New Roman" w:cs="Times New Roman"/>
          <w:sz w:val="24"/>
          <w:szCs w:val="24"/>
        </w:rPr>
        <w:t xml:space="preserve">of the </w:t>
      </w:r>
      <w:proofErr w:type="gramStart"/>
      <w:r w:rsidRPr="00872708">
        <w:rPr>
          <w:rFonts w:ascii="Times New Roman" w:hAnsi="Times New Roman" w:cs="Times New Roman"/>
          <w:sz w:val="24"/>
          <w:szCs w:val="24"/>
        </w:rPr>
        <w:t>PPG</w:t>
      </w:r>
      <w:proofErr w:type="gramEnd"/>
      <w:r w:rsidRPr="00872708">
        <w:rPr>
          <w:rFonts w:ascii="Times New Roman" w:hAnsi="Times New Roman" w:cs="Times New Roman"/>
          <w:sz w:val="24"/>
          <w:szCs w:val="24"/>
        </w:rPr>
        <w:t xml:space="preserve"> and the other should be a staff member as both parties bring different information and doing this helps balance it out and they can provide support to one another</w:t>
      </w:r>
      <w:r w:rsidRPr="00676340">
        <w:rPr>
          <w:rFonts w:ascii="Times New Roman" w:hAnsi="Times New Roman" w:cs="Times New Roman"/>
          <w:sz w:val="24"/>
          <w:szCs w:val="24"/>
        </w:rPr>
        <w:t xml:space="preserve">. This has worked </w:t>
      </w:r>
      <w:proofErr w:type="gramStart"/>
      <w:r w:rsidRPr="00676340">
        <w:rPr>
          <w:rFonts w:ascii="Times New Roman" w:hAnsi="Times New Roman" w:cs="Times New Roman"/>
          <w:sz w:val="24"/>
          <w:szCs w:val="24"/>
        </w:rPr>
        <w:t>really well</w:t>
      </w:r>
      <w:proofErr w:type="gramEnd"/>
      <w:r w:rsidRPr="00676340">
        <w:rPr>
          <w:rFonts w:ascii="Times New Roman" w:hAnsi="Times New Roman" w:cs="Times New Roman"/>
          <w:sz w:val="24"/>
          <w:szCs w:val="24"/>
        </w:rPr>
        <w:t xml:space="preserve"> during the year, but AW feels that it should be a member of staff chairing the group moving forward with the patient member being Vice Chair, due to the information coming from NHS and Government.</w:t>
      </w:r>
    </w:p>
    <w:p w14:paraId="0CFB54CF"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AW said that the terms of reference</w:t>
      </w:r>
      <w:r w:rsidRPr="00676340">
        <w:rPr>
          <w:rFonts w:ascii="Times New Roman" w:hAnsi="Times New Roman" w:cs="Times New Roman"/>
          <w:sz w:val="24"/>
          <w:szCs w:val="24"/>
        </w:rPr>
        <w:t xml:space="preserve"> document</w:t>
      </w:r>
      <w:r w:rsidRPr="00872708">
        <w:rPr>
          <w:rFonts w:ascii="Times New Roman" w:hAnsi="Times New Roman" w:cs="Times New Roman"/>
          <w:sz w:val="24"/>
          <w:szCs w:val="24"/>
        </w:rPr>
        <w:t xml:space="preserve"> needs updating a little bit and suggested a small working party to agree and amend this and bring to the AGM. AW, CK, LE, LF, JH and AF agreed to be </w:t>
      </w:r>
      <w:proofErr w:type="spellStart"/>
      <w:r w:rsidRPr="00872708">
        <w:rPr>
          <w:rFonts w:ascii="Times New Roman" w:hAnsi="Times New Roman" w:cs="Times New Roman"/>
          <w:sz w:val="24"/>
          <w:szCs w:val="24"/>
        </w:rPr>
        <w:t>apart</w:t>
      </w:r>
      <w:proofErr w:type="spellEnd"/>
      <w:r w:rsidRPr="00872708">
        <w:rPr>
          <w:rFonts w:ascii="Times New Roman" w:hAnsi="Times New Roman" w:cs="Times New Roman"/>
          <w:sz w:val="24"/>
          <w:szCs w:val="24"/>
        </w:rPr>
        <w:t xml:space="preserve"> of this. This is a mixture of 3 staff members and 3 patients. </w:t>
      </w:r>
    </w:p>
    <w:p w14:paraId="20F14C1D"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 xml:space="preserve">It was agreed that themed meetings would be </w:t>
      </w:r>
      <w:proofErr w:type="gramStart"/>
      <w:r w:rsidRPr="00872708">
        <w:rPr>
          <w:rFonts w:ascii="Times New Roman" w:hAnsi="Times New Roman" w:cs="Times New Roman"/>
          <w:sz w:val="24"/>
          <w:szCs w:val="24"/>
        </w:rPr>
        <w:t>beneficial</w:t>
      </w:r>
      <w:proofErr w:type="gramEnd"/>
      <w:r w:rsidRPr="00872708">
        <w:rPr>
          <w:rFonts w:ascii="Times New Roman" w:hAnsi="Times New Roman" w:cs="Times New Roman"/>
          <w:sz w:val="24"/>
          <w:szCs w:val="24"/>
        </w:rPr>
        <w:t xml:space="preserve"> and AW asked the group if they had any </w:t>
      </w:r>
      <w:proofErr w:type="gramStart"/>
      <w:r w:rsidRPr="00872708">
        <w:rPr>
          <w:rFonts w:ascii="Times New Roman" w:hAnsi="Times New Roman" w:cs="Times New Roman"/>
          <w:sz w:val="24"/>
          <w:szCs w:val="24"/>
        </w:rPr>
        <w:t>ideas</w:t>
      </w:r>
      <w:proofErr w:type="gramEnd"/>
      <w:r w:rsidRPr="00872708">
        <w:rPr>
          <w:rFonts w:ascii="Times New Roman" w:hAnsi="Times New Roman" w:cs="Times New Roman"/>
          <w:sz w:val="24"/>
          <w:szCs w:val="24"/>
        </w:rPr>
        <w:t xml:space="preserve"> they’d like to share that would be a good topic for a meeting next year. Some ideas were floating around such as, patient </w:t>
      </w:r>
      <w:r w:rsidRPr="00676340">
        <w:rPr>
          <w:rFonts w:ascii="Times New Roman" w:hAnsi="Times New Roman" w:cs="Times New Roman"/>
          <w:sz w:val="24"/>
          <w:szCs w:val="24"/>
        </w:rPr>
        <w:t>education, triage, communication</w:t>
      </w:r>
      <w:r w:rsidRPr="00872708">
        <w:rPr>
          <w:rFonts w:ascii="Times New Roman" w:hAnsi="Times New Roman" w:cs="Times New Roman"/>
          <w:sz w:val="24"/>
          <w:szCs w:val="24"/>
        </w:rPr>
        <w:t xml:space="preserve"> working parties and focus groups, patient surveys and looking into recruiting more members of a wider variety. </w:t>
      </w:r>
    </w:p>
    <w:p w14:paraId="6401AFE0"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The timings, venue and frequency of the meeting were also discussed, and it was agreed to keep the meetings bi-monthly, which is 6 meetings</w:t>
      </w:r>
      <w:r w:rsidRPr="00676340">
        <w:rPr>
          <w:rFonts w:ascii="Times New Roman" w:hAnsi="Times New Roman" w:cs="Times New Roman"/>
          <w:sz w:val="24"/>
          <w:szCs w:val="24"/>
        </w:rPr>
        <w:t xml:space="preserve"> per</w:t>
      </w:r>
      <w:r w:rsidRPr="00872708">
        <w:rPr>
          <w:rFonts w:ascii="Times New Roman" w:hAnsi="Times New Roman" w:cs="Times New Roman"/>
          <w:sz w:val="24"/>
          <w:szCs w:val="24"/>
        </w:rPr>
        <w:t xml:space="preserve"> year starting in February. Members agreed that the 3:30pm start time is appropriate and is working well, especially during the dark winter nights. KJA did express concern that the only issue with this time is that it does exclude a lot of working age people, but any later </w:t>
      </w:r>
      <w:proofErr w:type="spellStart"/>
      <w:proofErr w:type="gramStart"/>
      <w:r w:rsidRPr="00872708">
        <w:rPr>
          <w:rFonts w:ascii="Times New Roman" w:hAnsi="Times New Roman" w:cs="Times New Roman"/>
          <w:sz w:val="24"/>
          <w:szCs w:val="24"/>
        </w:rPr>
        <w:t>then</w:t>
      </w:r>
      <w:proofErr w:type="spellEnd"/>
      <w:proofErr w:type="gramEnd"/>
      <w:r w:rsidRPr="00872708">
        <w:rPr>
          <w:rFonts w:ascii="Times New Roman" w:hAnsi="Times New Roman" w:cs="Times New Roman"/>
          <w:sz w:val="24"/>
          <w:szCs w:val="24"/>
        </w:rPr>
        <w:t xml:space="preserve"> the current group would be more reluctant to attend. Agreed to keep as it is for now, can re address this </w:t>
      </w:r>
      <w:proofErr w:type="gramStart"/>
      <w:r w:rsidRPr="00872708">
        <w:rPr>
          <w:rFonts w:ascii="Times New Roman" w:hAnsi="Times New Roman" w:cs="Times New Roman"/>
          <w:sz w:val="24"/>
          <w:szCs w:val="24"/>
        </w:rPr>
        <w:t>at a later date</w:t>
      </w:r>
      <w:proofErr w:type="gramEnd"/>
      <w:r w:rsidRPr="00872708">
        <w:rPr>
          <w:rFonts w:ascii="Times New Roman" w:hAnsi="Times New Roman" w:cs="Times New Roman"/>
          <w:sz w:val="24"/>
          <w:szCs w:val="24"/>
        </w:rPr>
        <w:t xml:space="preserve">.  </w:t>
      </w:r>
    </w:p>
    <w:p w14:paraId="2FC51F2F" w14:textId="77777777" w:rsidR="00CF482F" w:rsidRPr="00872708" w:rsidRDefault="00872708">
      <w:pPr>
        <w:rPr>
          <w:rFonts w:ascii="Times New Roman" w:hAnsi="Times New Roman" w:cs="Times New Roman"/>
          <w:b/>
          <w:bCs/>
          <w:sz w:val="24"/>
          <w:szCs w:val="24"/>
        </w:rPr>
      </w:pPr>
      <w:r w:rsidRPr="00872708">
        <w:rPr>
          <w:rFonts w:ascii="Times New Roman" w:hAnsi="Times New Roman" w:cs="Times New Roman"/>
          <w:b/>
          <w:bCs/>
          <w:sz w:val="24"/>
          <w:szCs w:val="24"/>
        </w:rPr>
        <w:t>DNA’s</w:t>
      </w:r>
    </w:p>
    <w:p w14:paraId="384A1CC0"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 xml:space="preserve">CK spoke about the DNA update and said it is a working progress. Though, the figures have reduced significantly since total triage was introduced. The letters will be updated soon. CK has meetings with a GP about this regularly. </w:t>
      </w:r>
    </w:p>
    <w:p w14:paraId="0E3DC0F4"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 xml:space="preserve">It was mentioned that an appointment reminder text was sent out to a patient 3 days before their appointment, members agreed that more regular and closer reminders should be sent out to avoid people not attending. </w:t>
      </w:r>
    </w:p>
    <w:p w14:paraId="722003E4" w14:textId="77777777" w:rsidR="00CF482F" w:rsidRPr="00872708" w:rsidRDefault="00872708">
      <w:pPr>
        <w:rPr>
          <w:rFonts w:ascii="Times New Roman" w:hAnsi="Times New Roman" w:cs="Times New Roman"/>
          <w:b/>
          <w:bCs/>
          <w:sz w:val="24"/>
          <w:szCs w:val="24"/>
        </w:rPr>
      </w:pPr>
      <w:r w:rsidRPr="00872708">
        <w:rPr>
          <w:rFonts w:ascii="Times New Roman" w:hAnsi="Times New Roman" w:cs="Times New Roman"/>
          <w:b/>
          <w:bCs/>
          <w:sz w:val="24"/>
          <w:szCs w:val="24"/>
        </w:rPr>
        <w:t>Total Triage</w:t>
      </w:r>
    </w:p>
    <w:p w14:paraId="514224F5"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 xml:space="preserve">CK updated everyone on total triage and said it is still working </w:t>
      </w:r>
      <w:proofErr w:type="gramStart"/>
      <w:r w:rsidRPr="00872708">
        <w:rPr>
          <w:rFonts w:ascii="Times New Roman" w:hAnsi="Times New Roman" w:cs="Times New Roman"/>
          <w:sz w:val="24"/>
          <w:szCs w:val="24"/>
        </w:rPr>
        <w:t>really well</w:t>
      </w:r>
      <w:proofErr w:type="gramEnd"/>
      <w:r w:rsidRPr="00872708">
        <w:rPr>
          <w:rFonts w:ascii="Times New Roman" w:hAnsi="Times New Roman" w:cs="Times New Roman"/>
          <w:sz w:val="24"/>
          <w:szCs w:val="24"/>
        </w:rPr>
        <w:t xml:space="preserve">, from the </w:t>
      </w:r>
      <w:proofErr w:type="gramStart"/>
      <w:r w:rsidRPr="00872708">
        <w:rPr>
          <w:rFonts w:ascii="Times New Roman" w:hAnsi="Times New Roman" w:cs="Times New Roman"/>
          <w:sz w:val="24"/>
          <w:szCs w:val="24"/>
        </w:rPr>
        <w:t>1</w:t>
      </w:r>
      <w:r w:rsidRPr="00872708">
        <w:rPr>
          <w:rFonts w:ascii="Times New Roman" w:hAnsi="Times New Roman" w:cs="Times New Roman"/>
          <w:sz w:val="24"/>
          <w:szCs w:val="24"/>
          <w:vertAlign w:val="superscript"/>
        </w:rPr>
        <w:t>st</w:t>
      </w:r>
      <w:proofErr w:type="gramEnd"/>
      <w:r w:rsidRPr="00872708">
        <w:rPr>
          <w:rFonts w:ascii="Times New Roman" w:hAnsi="Times New Roman" w:cs="Times New Roman"/>
          <w:sz w:val="24"/>
          <w:szCs w:val="24"/>
        </w:rPr>
        <w:t xml:space="preserve"> October 2025 the practice received 3158 online requests. </w:t>
      </w:r>
      <w:proofErr w:type="gramStart"/>
      <w:r w:rsidRPr="00872708">
        <w:rPr>
          <w:rFonts w:ascii="Times New Roman" w:hAnsi="Times New Roman" w:cs="Times New Roman"/>
          <w:sz w:val="24"/>
          <w:szCs w:val="24"/>
        </w:rPr>
        <w:t>More and more</w:t>
      </w:r>
      <w:proofErr w:type="gramEnd"/>
      <w:r w:rsidRPr="00872708">
        <w:rPr>
          <w:rFonts w:ascii="Times New Roman" w:hAnsi="Times New Roman" w:cs="Times New Roman"/>
          <w:sz w:val="24"/>
          <w:szCs w:val="24"/>
        </w:rPr>
        <w:t xml:space="preserve"> patients are getting used to this now which is great. The online request is now open until 6:30pm for routine enquiries and urgent appointments are booked on the day until up to capacity, after this they </w:t>
      </w:r>
      <w:r w:rsidRPr="00872708">
        <w:rPr>
          <w:rFonts w:ascii="Times New Roman" w:hAnsi="Times New Roman" w:cs="Times New Roman"/>
          <w:sz w:val="24"/>
          <w:szCs w:val="24"/>
        </w:rPr>
        <w:lastRenderedPageBreak/>
        <w:t>will be directed to A&amp;E. The number of phone calls reception get has reduced significantly since triage as well.</w:t>
      </w:r>
    </w:p>
    <w:p w14:paraId="7190B0D4" w14:textId="77777777" w:rsidR="00CF482F" w:rsidRPr="00872708" w:rsidRDefault="00872708">
      <w:pPr>
        <w:rPr>
          <w:rFonts w:ascii="Times New Roman" w:hAnsi="Times New Roman" w:cs="Times New Roman"/>
          <w:b/>
          <w:bCs/>
          <w:sz w:val="24"/>
          <w:szCs w:val="24"/>
        </w:rPr>
      </w:pPr>
      <w:r w:rsidRPr="00872708">
        <w:rPr>
          <w:rFonts w:ascii="Times New Roman" w:hAnsi="Times New Roman" w:cs="Times New Roman"/>
          <w:b/>
          <w:bCs/>
          <w:sz w:val="24"/>
          <w:szCs w:val="24"/>
        </w:rPr>
        <w:t>Car park</w:t>
      </w:r>
    </w:p>
    <w:p w14:paraId="56DCAF73"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 xml:space="preserve">CK hasn’t had as many complaints about the car park now as the word has got round about it being a private car park now. AW asked if this is going to be reviewed at any point and to look at possible alternatives. </w:t>
      </w:r>
      <w:r w:rsidRPr="00872708">
        <w:rPr>
          <w:rFonts w:ascii="Times New Roman" w:hAnsi="Times New Roman" w:cs="Times New Roman"/>
          <w:b/>
          <w:bCs/>
          <w:sz w:val="24"/>
          <w:szCs w:val="24"/>
        </w:rPr>
        <w:t>CK will speak to Carolyn to see if there will be a review or whether it is here to stay.</w:t>
      </w:r>
      <w:r w:rsidRPr="00872708">
        <w:rPr>
          <w:rFonts w:ascii="Times New Roman" w:hAnsi="Times New Roman" w:cs="Times New Roman"/>
          <w:sz w:val="24"/>
          <w:szCs w:val="24"/>
        </w:rPr>
        <w:t xml:space="preserve"> </w:t>
      </w:r>
    </w:p>
    <w:p w14:paraId="6B43A11F" w14:textId="77777777" w:rsidR="00CF482F" w:rsidRPr="00872708" w:rsidRDefault="00872708">
      <w:pPr>
        <w:rPr>
          <w:rFonts w:ascii="Times New Roman" w:hAnsi="Times New Roman" w:cs="Times New Roman"/>
          <w:b/>
          <w:bCs/>
          <w:sz w:val="24"/>
          <w:szCs w:val="24"/>
        </w:rPr>
      </w:pPr>
      <w:r w:rsidRPr="00872708">
        <w:rPr>
          <w:rFonts w:ascii="Times New Roman" w:hAnsi="Times New Roman" w:cs="Times New Roman"/>
          <w:sz w:val="24"/>
          <w:szCs w:val="24"/>
        </w:rPr>
        <w:t xml:space="preserve">It was mentioned that the wording on text messages including flu invites was a little hard to read and mentioned the car park at Dinnington even if the appointment was at </w:t>
      </w:r>
      <w:proofErr w:type="spellStart"/>
      <w:r w:rsidRPr="00872708">
        <w:rPr>
          <w:rFonts w:ascii="Times New Roman" w:hAnsi="Times New Roman" w:cs="Times New Roman"/>
          <w:sz w:val="24"/>
          <w:szCs w:val="24"/>
        </w:rPr>
        <w:t>Anston</w:t>
      </w:r>
      <w:proofErr w:type="spellEnd"/>
      <w:r w:rsidRPr="00872708">
        <w:rPr>
          <w:rFonts w:ascii="Times New Roman" w:hAnsi="Times New Roman" w:cs="Times New Roman"/>
          <w:sz w:val="24"/>
          <w:szCs w:val="24"/>
        </w:rPr>
        <w:t xml:space="preserve">. Patients felt it was over complicated and didn’t make much sense. </w:t>
      </w:r>
      <w:r w:rsidRPr="00872708">
        <w:rPr>
          <w:rFonts w:ascii="Times New Roman" w:hAnsi="Times New Roman" w:cs="Times New Roman"/>
          <w:b/>
          <w:bCs/>
          <w:sz w:val="24"/>
          <w:szCs w:val="24"/>
        </w:rPr>
        <w:t>KJA to speak to CR about this.</w:t>
      </w:r>
    </w:p>
    <w:p w14:paraId="1C891401" w14:textId="77777777" w:rsidR="00CF482F" w:rsidRPr="00872708" w:rsidRDefault="00872708">
      <w:pPr>
        <w:rPr>
          <w:rFonts w:ascii="Times New Roman" w:hAnsi="Times New Roman" w:cs="Times New Roman"/>
          <w:b/>
          <w:bCs/>
          <w:sz w:val="24"/>
          <w:szCs w:val="24"/>
        </w:rPr>
      </w:pPr>
      <w:r w:rsidRPr="00872708">
        <w:rPr>
          <w:rFonts w:ascii="Times New Roman" w:hAnsi="Times New Roman" w:cs="Times New Roman"/>
          <w:b/>
          <w:bCs/>
          <w:sz w:val="24"/>
          <w:szCs w:val="24"/>
        </w:rPr>
        <w:t>AOB</w:t>
      </w:r>
    </w:p>
    <w:p w14:paraId="51D13A03" w14:textId="77777777" w:rsidR="00CF482F" w:rsidRPr="00872708" w:rsidRDefault="00872708">
      <w:pPr>
        <w:rPr>
          <w:rFonts w:ascii="Times New Roman" w:hAnsi="Times New Roman" w:cs="Times New Roman"/>
          <w:sz w:val="24"/>
          <w:szCs w:val="24"/>
        </w:rPr>
      </w:pPr>
      <w:r w:rsidRPr="00676340">
        <w:rPr>
          <w:rFonts w:ascii="Times New Roman" w:hAnsi="Times New Roman" w:cs="Times New Roman"/>
          <w:sz w:val="24"/>
          <w:szCs w:val="24"/>
        </w:rPr>
        <w:t>AF</w:t>
      </w:r>
      <w:r w:rsidRPr="00872708">
        <w:rPr>
          <w:rFonts w:ascii="Times New Roman" w:hAnsi="Times New Roman" w:cs="Times New Roman"/>
          <w:b/>
          <w:bCs/>
          <w:sz w:val="24"/>
          <w:szCs w:val="24"/>
        </w:rPr>
        <w:t xml:space="preserve"> </w:t>
      </w:r>
      <w:r w:rsidRPr="00872708">
        <w:rPr>
          <w:rFonts w:ascii="Times New Roman" w:hAnsi="Times New Roman" w:cs="Times New Roman"/>
          <w:sz w:val="24"/>
          <w:szCs w:val="24"/>
        </w:rPr>
        <w:t xml:space="preserve">sat in </w:t>
      </w:r>
      <w:proofErr w:type="spellStart"/>
      <w:r w:rsidRPr="00872708">
        <w:rPr>
          <w:rFonts w:ascii="Times New Roman" w:hAnsi="Times New Roman" w:cs="Times New Roman"/>
          <w:sz w:val="24"/>
          <w:szCs w:val="24"/>
        </w:rPr>
        <w:t>Woodsetts</w:t>
      </w:r>
      <w:proofErr w:type="spellEnd"/>
      <w:r w:rsidRPr="00872708">
        <w:rPr>
          <w:rFonts w:ascii="Times New Roman" w:hAnsi="Times New Roman" w:cs="Times New Roman"/>
          <w:sz w:val="24"/>
          <w:szCs w:val="24"/>
        </w:rPr>
        <w:t xml:space="preserve"> waiting area to see if there were any recurring concerns and to see if there was anything to pick up on. It was noted that a few patients addressed that there was no one in the waiting room so why do they struggle to get an appointment. CK explained that </w:t>
      </w:r>
      <w:proofErr w:type="spellStart"/>
      <w:r w:rsidRPr="00872708">
        <w:rPr>
          <w:rFonts w:ascii="Times New Roman" w:hAnsi="Times New Roman" w:cs="Times New Roman"/>
          <w:sz w:val="24"/>
          <w:szCs w:val="24"/>
        </w:rPr>
        <w:t>Woodsetts</w:t>
      </w:r>
      <w:proofErr w:type="spellEnd"/>
      <w:r w:rsidRPr="00872708">
        <w:rPr>
          <w:rFonts w:ascii="Times New Roman" w:hAnsi="Times New Roman" w:cs="Times New Roman"/>
          <w:sz w:val="24"/>
          <w:szCs w:val="24"/>
        </w:rPr>
        <w:t xml:space="preserve"> only has 1 GP, so </w:t>
      </w:r>
      <w:proofErr w:type="gramStart"/>
      <w:r w:rsidRPr="00872708">
        <w:rPr>
          <w:rFonts w:ascii="Times New Roman" w:hAnsi="Times New Roman" w:cs="Times New Roman"/>
          <w:sz w:val="24"/>
          <w:szCs w:val="24"/>
        </w:rPr>
        <w:t>really there</w:t>
      </w:r>
      <w:proofErr w:type="gramEnd"/>
      <w:r w:rsidRPr="00872708">
        <w:rPr>
          <w:rFonts w:ascii="Times New Roman" w:hAnsi="Times New Roman" w:cs="Times New Roman"/>
          <w:sz w:val="24"/>
          <w:szCs w:val="24"/>
        </w:rPr>
        <w:t xml:space="preserve"> should only be one patient in the wating room at a time. KJA mentioned that patient education would be a good topic for a meeting to help understand different roles a GP </w:t>
      </w:r>
      <w:proofErr w:type="gramStart"/>
      <w:r w:rsidRPr="00872708">
        <w:rPr>
          <w:rFonts w:ascii="Times New Roman" w:hAnsi="Times New Roman" w:cs="Times New Roman"/>
          <w:sz w:val="24"/>
          <w:szCs w:val="24"/>
        </w:rPr>
        <w:t>actually has</w:t>
      </w:r>
      <w:proofErr w:type="gramEnd"/>
      <w:r w:rsidRPr="00872708">
        <w:rPr>
          <w:rFonts w:ascii="Times New Roman" w:hAnsi="Times New Roman" w:cs="Times New Roman"/>
          <w:sz w:val="24"/>
          <w:szCs w:val="24"/>
        </w:rPr>
        <w:t xml:space="preserve"> behind the scenes, when not currently in with a patient. </w:t>
      </w:r>
    </w:p>
    <w:p w14:paraId="62AB6226"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 xml:space="preserve">KJA agreed that this was a good idea to sit in reception and said for CQC feedback could be a good idea for a few PPG members to sit across reception at different sites and ask patients how they found their appointment and make some notes. This would be an informal conversation. </w:t>
      </w:r>
      <w:r w:rsidRPr="00872708">
        <w:rPr>
          <w:rFonts w:ascii="Times New Roman" w:hAnsi="Times New Roman" w:cs="Times New Roman"/>
          <w:b/>
          <w:bCs/>
          <w:sz w:val="24"/>
          <w:szCs w:val="24"/>
        </w:rPr>
        <w:t>The practice will come up with some questions that can be asked</w:t>
      </w:r>
      <w:r w:rsidRPr="00872708">
        <w:rPr>
          <w:rFonts w:ascii="Times New Roman" w:hAnsi="Times New Roman" w:cs="Times New Roman"/>
          <w:sz w:val="24"/>
          <w:szCs w:val="24"/>
        </w:rPr>
        <w:t xml:space="preserve">. AS, PN, JH, JC and AF agreed to be part of this small focus group. </w:t>
      </w:r>
    </w:p>
    <w:p w14:paraId="63E13C92"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 xml:space="preserve">EP passed on positive feedback regarding the banner in reception as it has different information on and found it useful and more appropriate. </w:t>
      </w:r>
    </w:p>
    <w:p w14:paraId="52DD950A" w14:textId="77777777" w:rsidR="00CF482F" w:rsidRPr="00872708" w:rsidRDefault="00872708">
      <w:pPr>
        <w:rPr>
          <w:rFonts w:ascii="Times New Roman" w:hAnsi="Times New Roman" w:cs="Times New Roman"/>
          <w:sz w:val="24"/>
          <w:szCs w:val="24"/>
        </w:rPr>
      </w:pPr>
      <w:r w:rsidRPr="00872708">
        <w:rPr>
          <w:rFonts w:ascii="Times New Roman" w:hAnsi="Times New Roman" w:cs="Times New Roman"/>
          <w:sz w:val="24"/>
          <w:szCs w:val="24"/>
        </w:rPr>
        <w:t xml:space="preserve">GG brought up a personal concern regarding </w:t>
      </w:r>
      <w:proofErr w:type="gramStart"/>
      <w:r w:rsidRPr="00872708">
        <w:rPr>
          <w:rFonts w:ascii="Times New Roman" w:hAnsi="Times New Roman" w:cs="Times New Roman"/>
          <w:sz w:val="24"/>
          <w:szCs w:val="24"/>
        </w:rPr>
        <w:t>antivirals</w:t>
      </w:r>
      <w:proofErr w:type="gramEnd"/>
      <w:r w:rsidRPr="00872708">
        <w:rPr>
          <w:rFonts w:ascii="Times New Roman" w:hAnsi="Times New Roman" w:cs="Times New Roman"/>
          <w:sz w:val="24"/>
          <w:szCs w:val="24"/>
        </w:rPr>
        <w:t xml:space="preserve"> but the practice explained that the hospital deal with these and to get in touch with them to chase this up.</w:t>
      </w:r>
    </w:p>
    <w:p w14:paraId="19AB7EF8" w14:textId="77777777" w:rsidR="00CF482F" w:rsidRPr="00872708" w:rsidRDefault="00872708">
      <w:pPr>
        <w:rPr>
          <w:rFonts w:ascii="Times New Roman" w:hAnsi="Times New Roman" w:cs="Times New Roman"/>
          <w:b/>
          <w:bCs/>
          <w:sz w:val="24"/>
          <w:szCs w:val="24"/>
        </w:rPr>
      </w:pPr>
      <w:r w:rsidRPr="00872708">
        <w:rPr>
          <w:rFonts w:ascii="Times New Roman" w:hAnsi="Times New Roman" w:cs="Times New Roman"/>
          <w:b/>
          <w:bCs/>
          <w:sz w:val="24"/>
          <w:szCs w:val="24"/>
        </w:rPr>
        <w:t>Meeting closed 5.10pm</w:t>
      </w:r>
    </w:p>
    <w:p w14:paraId="6332BDDE" w14:textId="77777777" w:rsidR="00CF482F" w:rsidRPr="00872708" w:rsidRDefault="00872708">
      <w:pPr>
        <w:rPr>
          <w:rFonts w:ascii="Times New Roman" w:hAnsi="Times New Roman" w:cs="Times New Roman"/>
          <w:b/>
          <w:bCs/>
          <w:sz w:val="24"/>
          <w:szCs w:val="24"/>
        </w:rPr>
      </w:pPr>
      <w:r w:rsidRPr="00872708">
        <w:rPr>
          <w:rFonts w:ascii="Times New Roman" w:hAnsi="Times New Roman" w:cs="Times New Roman"/>
          <w:b/>
          <w:bCs/>
          <w:sz w:val="24"/>
          <w:szCs w:val="24"/>
        </w:rPr>
        <w:t>Next Meeting (AGM) – Wednesday 10</w:t>
      </w:r>
      <w:r w:rsidRPr="00872708">
        <w:rPr>
          <w:rFonts w:ascii="Times New Roman" w:hAnsi="Times New Roman" w:cs="Times New Roman"/>
          <w:b/>
          <w:bCs/>
          <w:sz w:val="24"/>
          <w:szCs w:val="24"/>
          <w:vertAlign w:val="superscript"/>
        </w:rPr>
        <w:t>th</w:t>
      </w:r>
      <w:r w:rsidRPr="00872708">
        <w:rPr>
          <w:rFonts w:ascii="Times New Roman" w:hAnsi="Times New Roman" w:cs="Times New Roman"/>
          <w:b/>
          <w:bCs/>
          <w:sz w:val="24"/>
          <w:szCs w:val="24"/>
        </w:rPr>
        <w:t xml:space="preserve"> December 12:30pm </w:t>
      </w:r>
    </w:p>
    <w:sectPr w:rsidR="00CF482F" w:rsidRPr="00872708">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2F"/>
    <w:rsid w:val="00404E88"/>
    <w:rsid w:val="00635A15"/>
    <w:rsid w:val="00676340"/>
    <w:rsid w:val="00814BCE"/>
    <w:rsid w:val="00872708"/>
    <w:rsid w:val="00B47804"/>
    <w:rsid w:val="00CF482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E168"/>
  <w15:docId w15:val="{60CDD347-6DDA-4331-8573-BE3102C3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877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77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877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877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877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877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87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87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87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8772E3"/>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8772E3"/>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8772E3"/>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8772E3"/>
    <w:rPr>
      <w:i/>
      <w:iCs/>
      <w:color w:val="404040" w:themeColor="text1" w:themeTint="BF"/>
    </w:rPr>
  </w:style>
  <w:style w:type="character" w:styleId="IntenseEmphasis">
    <w:name w:val="Intense Emphasis"/>
    <w:basedOn w:val="DefaultParagraphFont"/>
    <w:uiPriority w:val="21"/>
    <w:qFormat/>
    <w:rsid w:val="008772E3"/>
    <w:rPr>
      <w:i/>
      <w:iCs/>
      <w:color w:val="0F4761" w:themeColor="accent1" w:themeShade="BF"/>
    </w:rPr>
  </w:style>
  <w:style w:type="character" w:customStyle="1" w:styleId="IntenseQuoteChar">
    <w:name w:val="Intense Quote Char"/>
    <w:basedOn w:val="DefaultParagraphFont"/>
    <w:link w:val="IntenseQuote"/>
    <w:uiPriority w:val="30"/>
    <w:qFormat/>
    <w:rsid w:val="008772E3"/>
    <w:rPr>
      <w:i/>
      <w:iCs/>
      <w:color w:val="0F4761" w:themeColor="accent1" w:themeShade="BF"/>
    </w:rPr>
  </w:style>
  <w:style w:type="character" w:styleId="IntenseReference">
    <w:name w:val="Intense Reference"/>
    <w:basedOn w:val="DefaultParagraphFont"/>
    <w:uiPriority w:val="32"/>
    <w:qFormat/>
    <w:rsid w:val="008772E3"/>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8772E3"/>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7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2E3"/>
    <w:pPr>
      <w:spacing w:before="160"/>
      <w:jc w:val="center"/>
    </w:pPr>
    <w:rPr>
      <w:i/>
      <w:iCs/>
      <w:color w:val="404040" w:themeColor="text1" w:themeTint="BF"/>
    </w:rPr>
  </w:style>
  <w:style w:type="paragraph" w:styleId="ListParagraph">
    <w:name w:val="List Paragraph"/>
    <w:basedOn w:val="Normal"/>
    <w:uiPriority w:val="34"/>
    <w:qFormat/>
    <w:rsid w:val="008772E3"/>
    <w:pPr>
      <w:ind w:left="720"/>
      <w:contextualSpacing/>
    </w:pPr>
  </w:style>
  <w:style w:type="paragraph" w:styleId="IntenseQuote">
    <w:name w:val="Intense Quote"/>
    <w:basedOn w:val="Normal"/>
    <w:next w:val="Normal"/>
    <w:link w:val="IntenseQuoteChar"/>
    <w:uiPriority w:val="30"/>
    <w:qFormat/>
    <w:rsid w:val="00877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5d67aef-b3c5-4cb8-a8d5-67b7c9222f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E362E37EFE1F49AB1A7BC70C4E5F5A" ma:contentTypeVersion="15" ma:contentTypeDescription="Create a new document." ma:contentTypeScope="" ma:versionID="1a32e22a04a5c97723336c16694d9a43">
  <xsd:schema xmlns:xsd="http://www.w3.org/2001/XMLSchema" xmlns:xs="http://www.w3.org/2001/XMLSchema" xmlns:p="http://schemas.microsoft.com/office/2006/metadata/properties" xmlns:ns1="http://schemas.microsoft.com/sharepoint/v3" xmlns:ns3="d5d67aef-b3c5-4cb8-a8d5-67b7c9222f51" xmlns:ns4="5f82756d-70fa-431a-81e2-3270d9c7bae5" targetNamespace="http://schemas.microsoft.com/office/2006/metadata/properties" ma:root="true" ma:fieldsID="7fb5c574439fbd1866cece4219f6667d" ns1:_="" ns3:_="" ns4:_="">
    <xsd:import namespace="http://schemas.microsoft.com/sharepoint/v3"/>
    <xsd:import namespace="d5d67aef-b3c5-4cb8-a8d5-67b7c9222f51"/>
    <xsd:import namespace="5f82756d-70fa-431a-81e2-3270d9c7ba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element ref="ns1:_ip_UnifiedCompliancePolicyProperties" minOccurs="0"/>
                <xsd:element ref="ns1:_ip_UnifiedCompliancePolicyUIAc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67aef-b3c5-4cb8-a8d5-67b7c9222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2756d-70fa-431a-81e2-3270d9c7bae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A3CDB-D90E-4720-86A0-AAD14628FB2A}">
  <ds:schemaRefs>
    <ds:schemaRef ds:uri="http://schemas.microsoft.com/office/2006/metadata/properties"/>
    <ds:schemaRef ds:uri="http://schemas.microsoft.com/office/infopath/2007/PartnerControls"/>
    <ds:schemaRef ds:uri="http://schemas.microsoft.com/sharepoint/v3"/>
    <ds:schemaRef ds:uri="d5d67aef-b3c5-4cb8-a8d5-67b7c9222f51"/>
  </ds:schemaRefs>
</ds:datastoreItem>
</file>

<file path=customXml/itemProps2.xml><?xml version="1.0" encoding="utf-8"?>
<ds:datastoreItem xmlns:ds="http://schemas.openxmlformats.org/officeDocument/2006/customXml" ds:itemID="{6F9D6D04-900D-4838-A70C-9328ED1E442B}">
  <ds:schemaRefs>
    <ds:schemaRef ds:uri="http://schemas.microsoft.com/sharepoint/v3/contenttype/forms"/>
  </ds:schemaRefs>
</ds:datastoreItem>
</file>

<file path=customXml/itemProps3.xml><?xml version="1.0" encoding="utf-8"?>
<ds:datastoreItem xmlns:ds="http://schemas.openxmlformats.org/officeDocument/2006/customXml" ds:itemID="{A61C284B-FF3F-43EA-B6A6-184DA73C5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d67aef-b3c5-4cb8-a8d5-67b7c9222f51"/>
    <ds:schemaRef ds:uri="5f82756d-70fa-431a-81e2-3270d9c7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6623</Characters>
  <Application>Microsoft Office Word</Application>
  <DocSecurity>0</DocSecurity>
  <Lines>55</Lines>
  <Paragraphs>15</Paragraphs>
  <ScaleCrop>false</ScaleCrop>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Lauryn (DINNINGTON GROUP PRACTICE)</dc:creator>
  <dc:description/>
  <cp:lastModifiedBy>ELLIOTT, Lauryn (DINNINGTON GROUP PRACTICE)</cp:lastModifiedBy>
  <cp:revision>2</cp:revision>
  <dcterms:created xsi:type="dcterms:W3CDTF">2025-11-03T08:55:00Z</dcterms:created>
  <dcterms:modified xsi:type="dcterms:W3CDTF">2025-11-03T08:55:00Z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0x01010053E362E37EFE1F49AB1A7BC70C4E5F5A</vt:lpwstr>
  </property>
</Properties>
</file>